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860">
      <w:pPr>
        <w:pStyle w:val="1"/>
        <w:shd w:val="clear" w:color="auto" w:fill="FFFFFF"/>
        <w:spacing w:before="300" w:beforeAutospacing="0" w:after="150" w:afterAutospacing="0" w:line="17" w:lineRule="atLeast"/>
        <w:jc w:val="center"/>
        <w:rPr>
          <w:rFonts w:ascii="Verdana" w:hAnsi="Verdana" w:cs="Verdana"/>
          <w:caps/>
          <w:color w:val="3C3734"/>
          <w:sz w:val="30"/>
          <w:szCs w:val="30"/>
        </w:rPr>
      </w:pPr>
      <w:r>
        <w:rPr>
          <w:rFonts w:ascii="Verdana" w:hAnsi="Verdana" w:cs="Verdana" w:hint="default"/>
          <w:caps/>
          <w:color w:val="3C3734"/>
          <w:sz w:val="30"/>
          <w:szCs w:val="30"/>
          <w:shd w:val="clear" w:color="auto" w:fill="FFFFFF"/>
        </w:rPr>
        <w:t>ПЛАНОВЫЙ ОСМОТР ДЕТСКОГО ОРТОПЕДА</w:t>
      </w:r>
    </w:p>
    <w:p w:rsidR="00000000" w:rsidRDefault="002D7860">
      <w:pPr>
        <w:jc w:val="both"/>
        <w:rPr>
          <w:sz w:val="24"/>
          <w:szCs w:val="24"/>
        </w:rPr>
      </w:pPr>
    </w:p>
    <w:p w:rsidR="00000000" w:rsidRDefault="002D7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приказу МЗ РФ от 10 августа 2017 г. N 514н </w:t>
      </w:r>
      <w:r>
        <w:rPr>
          <w:sz w:val="24"/>
          <w:szCs w:val="24"/>
        </w:rPr>
        <w:t>«О</w:t>
      </w:r>
      <w:r>
        <w:rPr>
          <w:sz w:val="24"/>
          <w:szCs w:val="24"/>
        </w:rPr>
        <w:t xml:space="preserve"> порядке проведения профилактических медицинских осмотров несовершеннолетних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осмотры ортопеда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-травматолога проводят:  в 3 месяца (с </w:t>
      </w:r>
      <w:r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результатов ультразвуковог</w:t>
      </w:r>
      <w:r>
        <w:rPr>
          <w:sz w:val="24"/>
          <w:szCs w:val="24"/>
        </w:rPr>
        <w:t xml:space="preserve">о исследования тазобедренных суставов, </w:t>
      </w:r>
      <w:r>
        <w:rPr>
          <w:sz w:val="24"/>
          <w:szCs w:val="24"/>
        </w:rPr>
        <w:t>проведённого</w:t>
      </w:r>
      <w:r>
        <w:rPr>
          <w:sz w:val="24"/>
          <w:szCs w:val="24"/>
        </w:rPr>
        <w:t xml:space="preserve"> в 1- месяц), в 12 месяцев, в 6 лет, в 10 лет, 15 лет, 16 лет, 17 лет - что обусловлено особенностями роста  и развития детей, особенностью развития </w:t>
      </w:r>
      <w:r>
        <w:rPr>
          <w:sz w:val="24"/>
          <w:szCs w:val="24"/>
        </w:rPr>
        <w:t>определённых</w:t>
      </w:r>
      <w:r>
        <w:rPr>
          <w:sz w:val="24"/>
          <w:szCs w:val="24"/>
        </w:rPr>
        <w:t xml:space="preserve"> ортопедических заболеваний (кривошея, диспл</w:t>
      </w:r>
      <w:r>
        <w:rPr>
          <w:sz w:val="24"/>
          <w:szCs w:val="24"/>
        </w:rPr>
        <w:t xml:space="preserve">азия тазобедренного сустава, </w:t>
      </w:r>
      <w:r>
        <w:rPr>
          <w:sz w:val="24"/>
          <w:szCs w:val="24"/>
        </w:rPr>
        <w:t>врождённое</w:t>
      </w:r>
      <w:r>
        <w:rPr>
          <w:sz w:val="24"/>
          <w:szCs w:val="24"/>
        </w:rPr>
        <w:t xml:space="preserve"> косолапие в первый год жизни, сколиотическая деформация позвоночника в наиболее активные фазы роста </w:t>
      </w:r>
      <w:r>
        <w:rPr>
          <w:sz w:val="24"/>
          <w:szCs w:val="24"/>
        </w:rPr>
        <w:t>ребёнка</w:t>
      </w:r>
      <w:r>
        <w:rPr>
          <w:sz w:val="24"/>
          <w:szCs w:val="24"/>
        </w:rPr>
        <w:t xml:space="preserve">, разнообразные деформации стоп – после 3-4 лет). Быстрое  прогрессирование деформации в процессе роста </w:t>
      </w:r>
      <w:r>
        <w:rPr>
          <w:sz w:val="24"/>
          <w:szCs w:val="24"/>
        </w:rPr>
        <w:t>ребён</w:t>
      </w:r>
      <w:r>
        <w:rPr>
          <w:sz w:val="24"/>
          <w:szCs w:val="24"/>
        </w:rPr>
        <w:t>ка</w:t>
      </w:r>
      <w:r>
        <w:rPr>
          <w:sz w:val="24"/>
          <w:szCs w:val="24"/>
        </w:rPr>
        <w:t xml:space="preserve"> требует особого внимания врачей в отношении его правильного развития. Профилактическая направленность – одна из основных звеньев детской ортопедии. Существует ряд заболеваний, которые могут быть полностью или частично излечены только в </w:t>
      </w:r>
      <w:r>
        <w:rPr>
          <w:sz w:val="24"/>
          <w:szCs w:val="24"/>
        </w:rPr>
        <w:t>определённом</w:t>
      </w:r>
      <w:r>
        <w:rPr>
          <w:sz w:val="24"/>
          <w:szCs w:val="24"/>
        </w:rPr>
        <w:t xml:space="preserve"> детс</w:t>
      </w:r>
      <w:r>
        <w:rPr>
          <w:sz w:val="24"/>
          <w:szCs w:val="24"/>
        </w:rPr>
        <w:t>ком возрасте. Одним из основных принципов детской ортопедии – является то, что диагностика деформации у детей должна проводиться в наиболее раннем возрасте – чему способствует широкий охват населения профилактическими осмотрами. При свободном доступе к инф</w:t>
      </w:r>
      <w:r>
        <w:rPr>
          <w:sz w:val="24"/>
          <w:szCs w:val="24"/>
        </w:rPr>
        <w:t>ормации пациентов в настоящее время -  нередки случаи гипердиагностики (при самодиагностике), когда детям – в год ставят диагноз плоскостопия (свод стопы формируется чаще позже, к 3-м годам), вальгусные стопы, Х-образную, О-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бразную деформацию нижних конеч</w:t>
      </w:r>
      <w:r>
        <w:rPr>
          <w:sz w:val="24"/>
          <w:szCs w:val="24"/>
        </w:rPr>
        <w:t>ностей, после чего применяются специальные ортопедические стельки, ортопедическая обувь – которая не только не приводит к улучшению состояния – но и в ряде случаев, при применении без показаний – может привести к прогрессии деформации. Бывают и прямо проти</w:t>
      </w:r>
      <w:r>
        <w:rPr>
          <w:sz w:val="24"/>
          <w:szCs w:val="24"/>
        </w:rPr>
        <w:t>воположные случаи, когда за незначительной деформацией («перекос таза», сутулость, «впалая грудная клетка») – прячется ортопедическая патология способная в дальнейшем к быстрому развитию, без правильной и своевременной специализированной помощи. Таким обра</w:t>
      </w:r>
      <w:r>
        <w:rPr>
          <w:sz w:val="24"/>
          <w:szCs w:val="24"/>
        </w:rPr>
        <w:t xml:space="preserve">зом, профилактические осмотры детей – </w:t>
      </w:r>
      <w:r>
        <w:rPr>
          <w:sz w:val="24"/>
          <w:szCs w:val="24"/>
        </w:rPr>
        <w:t>проведённые</w:t>
      </w:r>
      <w:r>
        <w:rPr>
          <w:sz w:val="24"/>
          <w:szCs w:val="24"/>
        </w:rPr>
        <w:t xml:space="preserve"> в срок, способствуют наиболее полной диагностике, и успешному лечению ортопедических заболеваний и помога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 избежать более длительной, трудной реабилитации в дальнейшем, и даже оперативного лечения в запуще</w:t>
      </w:r>
      <w:r>
        <w:rPr>
          <w:sz w:val="24"/>
          <w:szCs w:val="24"/>
        </w:rPr>
        <w:t>нных случаях.</w:t>
      </w:r>
    </w:p>
    <w:p w:rsidR="00000000" w:rsidRDefault="002D786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руководство по амбулаторной ортопедии детского возраста. Под ред. В.М. Крестьяшина 2013 г.</w:t>
      </w:r>
    </w:p>
    <w:p w:rsidR="00000000" w:rsidRDefault="002D7860">
      <w:pPr>
        <w:jc w:val="both"/>
        <w:rPr>
          <w:sz w:val="24"/>
          <w:szCs w:val="24"/>
        </w:rPr>
      </w:pPr>
      <w:r>
        <w:rPr>
          <w:sz w:val="24"/>
          <w:szCs w:val="24"/>
        </w:rPr>
        <w:t>2. Детская ортопедия М.В. Волков, В.Д. Дедова 1980г.</w:t>
      </w:r>
    </w:p>
    <w:p w:rsidR="002D7860" w:rsidRDefault="002D7860">
      <w:pPr>
        <w:jc w:val="both"/>
      </w:pPr>
    </w:p>
    <w:sectPr w:rsidR="002D786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3BCE8"/>
    <w:multiLevelType w:val="singleLevel"/>
    <w:tmpl w:val="AF43BC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>
    <w:doNotLeaveBackslashAlone/>
    <w:doNotExpandShiftReturn/>
    <w:useFELayout/>
  </w:compat>
  <w:rsids>
    <w:rsidRoot w:val="00095109"/>
    <w:rsid w:val="00095109"/>
    <w:rsid w:val="001845DC"/>
    <w:rsid w:val="00256FA4"/>
    <w:rsid w:val="002D7860"/>
    <w:rsid w:val="003011BC"/>
    <w:rsid w:val="00333E82"/>
    <w:rsid w:val="003D75AF"/>
    <w:rsid w:val="004F7837"/>
    <w:rsid w:val="00544A1F"/>
    <w:rsid w:val="00565C72"/>
    <w:rsid w:val="005E19B6"/>
    <w:rsid w:val="00A33E0E"/>
    <w:rsid w:val="00B72711"/>
    <w:rsid w:val="00C307CC"/>
    <w:rsid w:val="00D811AB"/>
    <w:rsid w:val="122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2023-06-05T06:59:00Z</dcterms:created>
  <dcterms:modified xsi:type="dcterms:W3CDTF">2023-06-05T06:59:00Z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AC96155A71B74C308DA2FE0BA55FC8D2</vt:lpwstr>
  </property>
</Properties>
</file>